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6C" w:rsidRPr="00571352" w:rsidRDefault="0050026C" w:rsidP="00571352"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01">
        <w:t xml:space="preserve">       </w:t>
      </w:r>
      <w:r w:rsidR="00652AD1">
        <w:t xml:space="preserve">                         </w:t>
      </w:r>
      <w:r w:rsidR="005F3117">
        <w:rPr>
          <w:b/>
        </w:rPr>
        <w:t>PY 202</w:t>
      </w:r>
      <w:r w:rsidR="00BA7124">
        <w:rPr>
          <w:b/>
        </w:rPr>
        <w:t>4</w:t>
      </w:r>
      <w:bookmarkStart w:id="0" w:name="_GoBack"/>
      <w:bookmarkEnd w:id="0"/>
    </w:p>
    <w:p w:rsidR="00462D82" w:rsidRDefault="00462D82" w:rsidP="00393269">
      <w:pPr>
        <w:jc w:val="center"/>
        <w:rPr>
          <w:b/>
        </w:rPr>
      </w:pPr>
      <w:r>
        <w:rPr>
          <w:b/>
        </w:rPr>
        <w:t xml:space="preserve">            </w:t>
      </w:r>
      <w:r w:rsidR="00FD5B31">
        <w:rPr>
          <w:b/>
        </w:rPr>
        <w:t xml:space="preserve">CDBG </w:t>
      </w:r>
      <w:r w:rsidR="00571352">
        <w:rPr>
          <w:b/>
        </w:rPr>
        <w:t>Public Facilities &amp; Improvements</w:t>
      </w:r>
      <w:r>
        <w:t xml:space="preserve">         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520"/>
        <w:gridCol w:w="7650"/>
      </w:tblGrid>
      <w:tr w:rsidR="00571352" w:rsidTr="00847D72">
        <w:trPr>
          <w:trHeight w:val="350"/>
        </w:trPr>
        <w:tc>
          <w:tcPr>
            <w:tcW w:w="2520" w:type="dxa"/>
          </w:tcPr>
          <w:p w:rsidR="00571352" w:rsidRPr="00847D72" w:rsidRDefault="00571352" w:rsidP="00847D72">
            <w:pPr>
              <w:rPr>
                <w:rFonts w:ascii="Franklin Gothic Book" w:hAnsi="Franklin Gothic Book"/>
                <w:b/>
              </w:rPr>
            </w:pPr>
            <w:r w:rsidRPr="00847D72">
              <w:rPr>
                <w:rFonts w:ascii="Franklin Gothic Book" w:hAnsi="Franklin Gothic Book"/>
                <w:b/>
              </w:rPr>
              <w:t>Organization</w:t>
            </w:r>
            <w:r w:rsidR="00462D82" w:rsidRPr="00847D72">
              <w:rPr>
                <w:rFonts w:ascii="Franklin Gothic Book" w:hAnsi="Franklin Gothic Book"/>
                <w:b/>
              </w:rPr>
              <w:t xml:space="preserve"> Name</w:t>
            </w:r>
          </w:p>
        </w:tc>
        <w:tc>
          <w:tcPr>
            <w:tcW w:w="7650" w:type="dxa"/>
          </w:tcPr>
          <w:p w:rsidR="00571352" w:rsidRPr="0050026C" w:rsidRDefault="00571352" w:rsidP="00B94DF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</w:p>
        </w:tc>
      </w:tr>
      <w:tr w:rsidR="00571352" w:rsidTr="00847D72">
        <w:trPr>
          <w:trHeight w:val="350"/>
        </w:trPr>
        <w:tc>
          <w:tcPr>
            <w:tcW w:w="2520" w:type="dxa"/>
          </w:tcPr>
          <w:p w:rsidR="00571352" w:rsidRPr="00847D72" w:rsidRDefault="00462D82" w:rsidP="00847D72">
            <w:pPr>
              <w:rPr>
                <w:rFonts w:ascii="Franklin Gothic Book" w:hAnsi="Franklin Gothic Book"/>
                <w:b/>
              </w:rPr>
            </w:pPr>
            <w:r w:rsidRPr="00847D72">
              <w:rPr>
                <w:rFonts w:ascii="Franklin Gothic Book" w:hAnsi="Franklin Gothic Book"/>
                <w:b/>
              </w:rPr>
              <w:t xml:space="preserve">Proposed </w:t>
            </w:r>
            <w:r w:rsidR="00571352" w:rsidRPr="00847D72">
              <w:rPr>
                <w:rFonts w:ascii="Franklin Gothic Book" w:hAnsi="Franklin Gothic Book"/>
                <w:b/>
              </w:rPr>
              <w:t>Project Name</w:t>
            </w:r>
          </w:p>
        </w:tc>
        <w:tc>
          <w:tcPr>
            <w:tcW w:w="7650" w:type="dxa"/>
          </w:tcPr>
          <w:p w:rsidR="00571352" w:rsidRPr="0050026C" w:rsidRDefault="00571352" w:rsidP="00B94DF5">
            <w:pPr>
              <w:rPr>
                <w:rFonts w:ascii="Franklin Gothic Book" w:hAnsi="Franklin Gothic Book"/>
              </w:rPr>
            </w:pPr>
          </w:p>
        </w:tc>
      </w:tr>
    </w:tbl>
    <w:p w:rsidR="00571352" w:rsidRDefault="00571352" w:rsidP="00571352">
      <w:pPr>
        <w:jc w:val="center"/>
        <w:rPr>
          <w:b/>
        </w:rPr>
      </w:pPr>
    </w:p>
    <w:p w:rsidR="00847D72" w:rsidRDefault="00847D72" w:rsidP="00571352">
      <w:pPr>
        <w:jc w:val="center"/>
      </w:pPr>
    </w:p>
    <w:p w:rsidR="00571352" w:rsidRPr="00652AD1" w:rsidRDefault="00571352" w:rsidP="00571352">
      <w:pPr>
        <w:jc w:val="center"/>
        <w:rPr>
          <w:b/>
        </w:rPr>
      </w:pPr>
    </w:p>
    <w:p w:rsidR="00371F42" w:rsidRDefault="00371F42"/>
    <w:tbl>
      <w:tblPr>
        <w:tblStyle w:val="TableGrid"/>
        <w:tblpPr w:leftFromText="180" w:rightFromText="180" w:vertAnchor="page" w:horzAnchor="margin" w:tblpY="5105"/>
        <w:tblW w:w="9648" w:type="dxa"/>
        <w:tblLook w:val="04A0" w:firstRow="1" w:lastRow="0" w:firstColumn="1" w:lastColumn="0" w:noHBand="0" w:noVBand="1"/>
      </w:tblPr>
      <w:tblGrid>
        <w:gridCol w:w="8208"/>
        <w:gridCol w:w="1440"/>
      </w:tblGrid>
      <w:tr w:rsidR="00371F42" w:rsidTr="00847D72">
        <w:tc>
          <w:tcPr>
            <w:tcW w:w="8208" w:type="dxa"/>
          </w:tcPr>
          <w:p w:rsidR="00371F42" w:rsidRPr="00371F42" w:rsidRDefault="00371F42" w:rsidP="00847D7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Beneficiary Component</w:t>
            </w:r>
          </w:p>
        </w:tc>
        <w:tc>
          <w:tcPr>
            <w:tcW w:w="1440" w:type="dxa"/>
          </w:tcPr>
          <w:p w:rsidR="00371F42" w:rsidRPr="00371F42" w:rsidRDefault="00371F42" w:rsidP="00847D72">
            <w:pPr>
              <w:rPr>
                <w:rFonts w:ascii="Franklin Gothic Book" w:hAnsi="Franklin Gothic Book"/>
                <w:b/>
              </w:rPr>
            </w:pPr>
            <w:r w:rsidRPr="00371F42">
              <w:rPr>
                <w:rFonts w:ascii="Franklin Gothic Book" w:hAnsi="Franklin Gothic Book"/>
                <w:b/>
              </w:rPr>
              <w:t>Number or Percent</w:t>
            </w:r>
          </w:p>
        </w:tc>
      </w:tr>
      <w:tr w:rsidR="00371F42" w:rsidTr="00B841F5">
        <w:trPr>
          <w:trHeight w:val="296"/>
        </w:trPr>
        <w:tc>
          <w:tcPr>
            <w:tcW w:w="8208" w:type="dxa"/>
          </w:tcPr>
          <w:p w:rsidR="00371F42" w:rsidRPr="00B82032" w:rsidRDefault="00371F42" w:rsidP="00847D72">
            <w:pPr>
              <w:pStyle w:val="NoSpacing"/>
              <w:rPr>
                <w:rFonts w:ascii="Franklin Gothic Book" w:hAnsi="Franklin Gothic Book"/>
                <w:sz w:val="22"/>
              </w:rPr>
            </w:pPr>
            <w:r w:rsidRPr="00B82032">
              <w:rPr>
                <w:rFonts w:ascii="Franklin Gothic Book" w:hAnsi="Franklin Gothic Book"/>
                <w:sz w:val="22"/>
              </w:rPr>
              <w:t>Total of all Persons Benefiting, withou</w:t>
            </w:r>
            <w:r>
              <w:rPr>
                <w:rFonts w:ascii="Franklin Gothic Book" w:hAnsi="Franklin Gothic Book"/>
                <w:sz w:val="22"/>
              </w:rPr>
              <w:t>t regard to income or residency</w:t>
            </w:r>
          </w:p>
          <w:p w:rsidR="00371F42" w:rsidRDefault="00371F42" w:rsidP="00847D72">
            <w:pPr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</w:p>
        </w:tc>
      </w:tr>
      <w:tr w:rsidR="00371F42" w:rsidTr="00B841F5">
        <w:trPr>
          <w:trHeight w:val="323"/>
        </w:trPr>
        <w:tc>
          <w:tcPr>
            <w:tcW w:w="8208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  <w:r w:rsidRPr="005F3715">
              <w:rPr>
                <w:rFonts w:ascii="Franklin Gothic Book" w:hAnsi="Franklin Gothic Book"/>
              </w:rPr>
              <w:t>Number of all Very Low, Low and Mod</w:t>
            </w:r>
            <w:r>
              <w:rPr>
                <w:rFonts w:ascii="Franklin Gothic Book" w:hAnsi="Franklin Gothic Book"/>
              </w:rPr>
              <w:t>erate</w:t>
            </w:r>
            <w:r w:rsidRPr="005F3715">
              <w:rPr>
                <w:rFonts w:ascii="Franklin Gothic Book" w:hAnsi="Franklin Gothic Book"/>
              </w:rPr>
              <w:t xml:space="preserve">-Income </w:t>
            </w:r>
            <w:r>
              <w:rPr>
                <w:rFonts w:ascii="Franklin Gothic Book" w:hAnsi="Franklin Gothic Book"/>
              </w:rPr>
              <w:t>(LMI) Persons</w:t>
            </w:r>
            <w:r w:rsidRPr="005F3715">
              <w:rPr>
                <w:rFonts w:ascii="Franklin Gothic Book" w:hAnsi="Franklin Gothic Book"/>
              </w:rPr>
              <w:t xml:space="preserve"> to be </w:t>
            </w:r>
            <w:r>
              <w:rPr>
                <w:rFonts w:ascii="Franklin Gothic Book" w:hAnsi="Franklin Gothic Book"/>
              </w:rPr>
              <w:t>served</w:t>
            </w:r>
          </w:p>
        </w:tc>
        <w:tc>
          <w:tcPr>
            <w:tcW w:w="1440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</w:p>
        </w:tc>
      </w:tr>
      <w:tr w:rsidR="00371F42" w:rsidTr="00B841F5">
        <w:trPr>
          <w:trHeight w:val="332"/>
        </w:trPr>
        <w:tc>
          <w:tcPr>
            <w:tcW w:w="8208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  <w:r w:rsidRPr="005F3715">
              <w:rPr>
                <w:rFonts w:ascii="Franklin Gothic Book" w:hAnsi="Franklin Gothic Book"/>
              </w:rPr>
              <w:t>Percentage of LMI benefit (a</w:t>
            </w:r>
            <w:r>
              <w:rPr>
                <w:rFonts w:ascii="Franklin Gothic Book" w:hAnsi="Franklin Gothic Book"/>
              </w:rPr>
              <w:t>bove</w:t>
            </w:r>
            <w:r w:rsidRPr="005F3715">
              <w:rPr>
                <w:rFonts w:ascii="Franklin Gothic Book" w:hAnsi="Franklin Gothic Book"/>
              </w:rPr>
              <w:t xml:space="preserve"> </w:t>
            </w:r>
            <w:r w:rsidRPr="00B841F5">
              <w:rPr>
                <w:rFonts w:ascii="Franklin Gothic Book" w:hAnsi="Franklin Gothic Book"/>
                <w:b/>
              </w:rPr>
              <w:sym w:font="Colonna MT" w:char="00F7"/>
            </w:r>
            <w:r w:rsidRPr="005F3715">
              <w:rPr>
                <w:rFonts w:ascii="Franklin Gothic Book" w:hAnsi="Franklin Gothic Book"/>
              </w:rPr>
              <w:t xml:space="preserve"> total persons x 100)</w:t>
            </w:r>
            <w:r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1440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</w:p>
        </w:tc>
      </w:tr>
      <w:tr w:rsidR="00371F42" w:rsidTr="00B841F5">
        <w:trPr>
          <w:trHeight w:val="404"/>
        </w:trPr>
        <w:tc>
          <w:tcPr>
            <w:tcW w:w="8208" w:type="dxa"/>
          </w:tcPr>
          <w:p w:rsidR="00371F42" w:rsidRPr="00371F42" w:rsidRDefault="00371F42" w:rsidP="00847D72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5F3715">
              <w:rPr>
                <w:rFonts w:ascii="Franklin Gothic Book" w:hAnsi="Franklin Gothic Book"/>
                <w:sz w:val="22"/>
                <w:szCs w:val="22"/>
              </w:rPr>
              <w:t xml:space="preserve">Number of all 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</w:p>
        </w:tc>
      </w:tr>
      <w:tr w:rsidR="00371F42" w:rsidTr="00847D72">
        <w:tc>
          <w:tcPr>
            <w:tcW w:w="8208" w:type="dxa"/>
          </w:tcPr>
          <w:p w:rsidR="00371F42" w:rsidRPr="00371F42" w:rsidRDefault="00371F42" w:rsidP="00847D72">
            <w:pPr>
              <w:pStyle w:val="NoSpacing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Percentage of</w:t>
            </w:r>
            <w:r w:rsidRPr="00CA69FC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</w:t>
            </w:r>
            <w:r>
              <w:rPr>
                <w:rFonts w:ascii="Franklin Gothic Book" w:hAnsi="Franklin Gothic Book"/>
                <w:sz w:val="22"/>
              </w:rPr>
              <w:t>#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B841F5">
              <w:rPr>
                <w:rFonts w:ascii="Franklin Gothic Book" w:hAnsi="Franklin Gothic Book"/>
                <w:b/>
                <w:sz w:val="22"/>
              </w:rPr>
              <w:sym w:font="Colonna MT" w:char="00F7"/>
            </w:r>
            <w:r>
              <w:rPr>
                <w:rFonts w:ascii="Franklin Gothic Book" w:hAnsi="Franklin Gothic Book"/>
                <w:sz w:val="22"/>
              </w:rPr>
              <w:t xml:space="preserve"> total persons benefiting x 100</w:t>
            </w:r>
            <w:r w:rsidRPr="005F3715">
              <w:rPr>
                <w:rFonts w:ascii="Franklin Gothic Book" w:hAnsi="Franklin Gothic Book"/>
                <w:sz w:val="22"/>
              </w:rPr>
              <w:t>)</w:t>
            </w:r>
            <w:r>
              <w:rPr>
                <w:rFonts w:ascii="Franklin Gothic Book" w:hAnsi="Franklin Gothic Book"/>
                <w:sz w:val="22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</w:p>
        </w:tc>
      </w:tr>
      <w:tr w:rsidR="00371F42" w:rsidTr="00B841F5">
        <w:trPr>
          <w:trHeight w:val="323"/>
        </w:trPr>
        <w:tc>
          <w:tcPr>
            <w:tcW w:w="8208" w:type="dxa"/>
          </w:tcPr>
          <w:p w:rsidR="00371F42" w:rsidRPr="00371F42" w:rsidRDefault="00371F42" w:rsidP="00847D72">
            <w:r w:rsidRPr="005F3715">
              <w:rPr>
                <w:rFonts w:ascii="Franklin Gothic Book" w:hAnsi="Franklin Gothic Book"/>
              </w:rPr>
              <w:t xml:space="preserve">Number of Very Low, Low and Moderate-Income </w:t>
            </w:r>
            <w:r>
              <w:rPr>
                <w:rFonts w:ascii="Franklin Gothic Book" w:hAnsi="Franklin Gothic Book"/>
              </w:rPr>
              <w:t xml:space="preserve">(LMI) </w:t>
            </w:r>
            <w:r w:rsidRPr="005F3715">
              <w:rPr>
                <w:rFonts w:ascii="Franklin Gothic Book" w:hAnsi="Franklin Gothic Book"/>
                <w:b/>
                <w:bCs/>
              </w:rPr>
              <w:t>Oak Park</w:t>
            </w:r>
            <w:r w:rsidRPr="005F3715">
              <w:rPr>
                <w:rFonts w:ascii="Franklin Gothic Book" w:hAnsi="Franklin Gothic Book"/>
              </w:rPr>
              <w:t xml:space="preserve"> Persons to be served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</w:p>
        </w:tc>
      </w:tr>
      <w:tr w:rsidR="00371F42" w:rsidTr="00847D72">
        <w:tc>
          <w:tcPr>
            <w:tcW w:w="8208" w:type="dxa"/>
          </w:tcPr>
          <w:p w:rsidR="00371F42" w:rsidRPr="005F3715" w:rsidRDefault="00371F42" w:rsidP="00847D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Percentage of</w:t>
            </w:r>
            <w:r w:rsidRPr="00CA69FC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</w:rPr>
              <w:t xml:space="preserve">Oak Park </w:t>
            </w:r>
            <w:r>
              <w:rPr>
                <w:rFonts w:ascii="Franklin Gothic Book" w:hAnsi="Franklin Gothic Book"/>
              </w:rPr>
              <w:t xml:space="preserve">persons that are </w:t>
            </w:r>
            <w:r w:rsidRPr="00A745FE">
              <w:rPr>
                <w:rFonts w:ascii="Franklin Gothic Book" w:hAnsi="Franklin Gothic Book"/>
                <w:b/>
              </w:rPr>
              <w:t>LMI</w:t>
            </w:r>
            <w:r>
              <w:rPr>
                <w:rFonts w:ascii="Franklin Gothic Book" w:hAnsi="Franklin Gothic Book"/>
              </w:rPr>
              <w:t xml:space="preserve"> (#</w:t>
            </w:r>
            <w:r w:rsidRPr="00371F42">
              <w:rPr>
                <w:rFonts w:ascii="Franklin Gothic Book" w:hAnsi="Franklin Gothic Book"/>
                <w:b/>
              </w:rPr>
              <w:t>LMI</w:t>
            </w:r>
            <w:r>
              <w:rPr>
                <w:rFonts w:ascii="Franklin Gothic Book" w:hAnsi="Franklin Gothic Book"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</w:rPr>
              <w:t xml:space="preserve">Oak Park </w:t>
            </w:r>
            <w:r>
              <w:rPr>
                <w:rFonts w:ascii="Franklin Gothic Book" w:hAnsi="Franklin Gothic Book"/>
              </w:rPr>
              <w:t>persons benefit</w:t>
            </w:r>
            <w:r w:rsidRPr="005F3715">
              <w:rPr>
                <w:rFonts w:ascii="Franklin Gothic Book" w:hAnsi="Franklin Gothic Book"/>
              </w:rPr>
              <w:t>ing</w:t>
            </w:r>
            <w:r>
              <w:rPr>
                <w:rFonts w:ascii="Franklin Gothic Book" w:hAnsi="Franklin Gothic Book"/>
              </w:rPr>
              <w:t xml:space="preserve">  </w:t>
            </w:r>
            <w:r w:rsidRPr="005F3715">
              <w:rPr>
                <w:rFonts w:ascii="Franklin Gothic Book" w:hAnsi="Franklin Gothic Book"/>
              </w:rPr>
              <w:sym w:font="Colonna MT" w:char="00F7"/>
            </w:r>
            <w:r>
              <w:rPr>
                <w:rFonts w:ascii="Franklin Gothic Book" w:hAnsi="Franklin Gothic Book"/>
              </w:rPr>
              <w:t xml:space="preserve"> total Oak Park persons benefiting x 100</w:t>
            </w:r>
            <w:r w:rsidRPr="005F3715">
              <w:rPr>
                <w:rFonts w:ascii="Franklin Gothic Book" w:hAnsi="Franklin Gothic Book"/>
              </w:rPr>
              <w:t>)</w:t>
            </w:r>
          </w:p>
        </w:tc>
        <w:tc>
          <w:tcPr>
            <w:tcW w:w="1440" w:type="dxa"/>
          </w:tcPr>
          <w:p w:rsidR="00371F42" w:rsidRDefault="00371F42" w:rsidP="00847D72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6C"/>
    <w:rsid w:val="00016BFB"/>
    <w:rsid w:val="00157701"/>
    <w:rsid w:val="00371F42"/>
    <w:rsid w:val="00393269"/>
    <w:rsid w:val="00462D82"/>
    <w:rsid w:val="0050026C"/>
    <w:rsid w:val="00571352"/>
    <w:rsid w:val="005F3117"/>
    <w:rsid w:val="00652AD1"/>
    <w:rsid w:val="00847D72"/>
    <w:rsid w:val="009001FB"/>
    <w:rsid w:val="00A745FE"/>
    <w:rsid w:val="00AC3609"/>
    <w:rsid w:val="00B22158"/>
    <w:rsid w:val="00B841F5"/>
    <w:rsid w:val="00BA7124"/>
    <w:rsid w:val="00BD42BE"/>
    <w:rsid w:val="00CD4166"/>
    <w:rsid w:val="00DF2682"/>
    <w:rsid w:val="00F3793A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66D6"/>
  <w15:docId w15:val="{CF1BDADF-A77B-46C3-A359-49E0226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F42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Meier, Nicholas</cp:lastModifiedBy>
  <cp:revision>6</cp:revision>
  <dcterms:created xsi:type="dcterms:W3CDTF">2022-01-12T22:16:00Z</dcterms:created>
  <dcterms:modified xsi:type="dcterms:W3CDTF">2023-12-15T17:12:00Z</dcterms:modified>
</cp:coreProperties>
</file>