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51C">
        <w:t xml:space="preserve">       </w:t>
      </w:r>
      <w:r w:rsidR="00EF14CB">
        <w:t xml:space="preserve">                </w:t>
      </w:r>
      <w:r w:rsidR="00FE72DD">
        <w:rPr>
          <w:b/>
        </w:rPr>
        <w:t>PY 2018</w:t>
      </w:r>
      <w:r w:rsidR="00EF14CB">
        <w:rPr>
          <w:b/>
        </w:rPr>
        <w:t xml:space="preserve"> Timeline</w:t>
      </w:r>
    </w:p>
    <w:p w:rsidR="00FE72DD" w:rsidRPr="001602C7" w:rsidRDefault="00FE72DD" w:rsidP="00FE72DD">
      <w:pPr>
        <w:jc w:val="center"/>
        <w:rPr>
          <w:b/>
        </w:rPr>
      </w:pPr>
      <w:r>
        <w:rPr>
          <w:b/>
        </w:rPr>
        <w:t xml:space="preserve">CDBG </w:t>
      </w:r>
      <w:r w:rsidR="001602C7">
        <w:rPr>
          <w:b/>
        </w:rPr>
        <w:t>Public Facilities &amp; Improvements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FE72DD" w:rsidRDefault="00FE72DD"/>
    <w:p w:rsidR="00E82DC1" w:rsidRDefault="00FE72DD" w:rsidP="00FE72DD">
      <w:pPr>
        <w:jc w:val="center"/>
      </w:pPr>
      <w:bookmarkStart w:id="0" w:name="_GoBack"/>
      <w:bookmarkEnd w:id="0"/>
      <w:r w:rsidRPr="00462D82">
        <w:t>As with all application components, please carefully read the Instructions</w:t>
      </w:r>
    </w:p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Timeframe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Activity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C"/>
    <w:rsid w:val="001602C7"/>
    <w:rsid w:val="0047351C"/>
    <w:rsid w:val="0050026C"/>
    <w:rsid w:val="00BD42BE"/>
    <w:rsid w:val="00EF14CB"/>
    <w:rsid w:val="00F3793A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1C474C0D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5</cp:revision>
  <dcterms:created xsi:type="dcterms:W3CDTF">2015-11-10T18:34:00Z</dcterms:created>
  <dcterms:modified xsi:type="dcterms:W3CDTF">2018-01-02T22:14:00Z</dcterms:modified>
</cp:coreProperties>
</file>